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34F58" w:rsidR="00E5041E" w:rsidP="72A1B37A" w:rsidRDefault="00E5041E" w14:paraId="31C6E66A" wp14:textId="348701B5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2A1B37A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ОТ</w:t>
      </w:r>
      <w:r w:rsidRPr="72A1B37A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 </w:t>
      </w:r>
      <w:r w:rsidRPr="72A1B37A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ЧЕГО ЗАВИСИТ ЗДОРОВЬЕ ГЛАЗ?</w:t>
      </w:r>
    </w:p>
    <w:p xmlns:wp14="http://schemas.microsoft.com/office/word/2010/wordml" w:rsidRPr="0051009B" w:rsidR="00E5041E" w:rsidP="00E5041E" w:rsidRDefault="00E5041E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1009B" w:rsidR="00C12720" w:rsidP="00E5041E" w:rsidRDefault="00E5041E" w14:paraId="36AB3A56" wp14:textId="7777777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51009B">
        <w:t xml:space="preserve">Ухудшение зрения наблюдается у каждого второго жителя нашей страны, в том числе и у детей. Эта тенденция связана с резким увеличением зрительной нагрузки в последние годы. Причина - повсеместное использование электронных </w:t>
      </w:r>
      <w:proofErr w:type="spellStart"/>
      <w:r w:rsidRPr="0051009B">
        <w:t>девайсов</w:t>
      </w:r>
      <w:proofErr w:type="spellEnd"/>
      <w:r w:rsidRPr="0051009B">
        <w:t xml:space="preserve"> - планшетов, смартфонов, компьютерных мониторов и т.д. Виноваты, конечно, не сами изобретения, а неконтролируемый контакт человека с ними. Безусловно, это приводит к постоянному перенапряжению и усталости глаз.</w:t>
      </w:r>
      <w:r w:rsidRPr="0051009B">
        <w:rPr>
          <w:b/>
        </w:rPr>
        <w:t xml:space="preserve"> </w:t>
      </w:r>
    </w:p>
    <w:p xmlns:wp14="http://schemas.microsoft.com/office/word/2010/wordml" w:rsidR="00E5041E" w:rsidP="00E5041E" w:rsidRDefault="00E5041E" w14:paraId="3C60FFC7" wp14:textId="77777777">
      <w:pPr>
        <w:pStyle w:val="a4"/>
        <w:shd w:val="clear" w:color="auto" w:fill="FFFFFF"/>
        <w:spacing w:before="0" w:beforeAutospacing="0" w:after="0" w:afterAutospacing="0"/>
      </w:pPr>
      <w:r w:rsidRPr="0051009B">
        <w:rPr>
          <w:b/>
        </w:rPr>
        <w:t>Главный внештатный офтальмолог министерства здравоохранения Оренбургской области</w:t>
      </w:r>
      <w:r w:rsidRPr="0051009B" w:rsidR="00C2120D">
        <w:rPr>
          <w:b/>
        </w:rPr>
        <w:t>, Заслуженный врач РФ</w:t>
      </w:r>
      <w:r w:rsidRPr="0051009B">
        <w:rPr>
          <w:b/>
        </w:rPr>
        <w:t xml:space="preserve">  Алексей Горбунов </w:t>
      </w:r>
      <w:r w:rsidRPr="0051009B" w:rsidR="00C12720">
        <w:rPr>
          <w:b/>
        </w:rPr>
        <w:t xml:space="preserve"> </w:t>
      </w:r>
      <w:r w:rsidRPr="0051009B" w:rsidR="00C12720">
        <w:t>рассказывает, что наше зрение зависит от многих факторов: нагрузок на глаза,  от имеющихся хронических заболеваний (сахарного диабета, гипертонии и др.), от с</w:t>
      </w:r>
      <w:r w:rsidRPr="0051009B" w:rsidR="006C7550">
        <w:t>т</w:t>
      </w:r>
      <w:r w:rsidRPr="0051009B" w:rsidR="00C12720">
        <w:t xml:space="preserve">рессов и даже употребления </w:t>
      </w:r>
      <w:r w:rsidR="0051009B">
        <w:t>суррогатного алкоголя</w:t>
      </w:r>
      <w:r w:rsidRPr="0051009B" w:rsidR="00C12720">
        <w:t xml:space="preserve"> – все это может вызвать те или иные нарушения. </w:t>
      </w:r>
      <w:r w:rsidRPr="0051009B">
        <w:t xml:space="preserve"> </w:t>
      </w:r>
    </w:p>
    <w:p xmlns:wp14="http://schemas.microsoft.com/office/word/2010/wordml" w:rsidR="00333EA5" w:rsidP="00E5041E" w:rsidRDefault="00333EA5" w14:paraId="0A37501D" wp14:textId="77777777">
      <w:pPr>
        <w:pStyle w:val="a4"/>
        <w:shd w:val="clear" w:color="auto" w:fill="FFFFFF"/>
        <w:spacing w:before="0" w:beforeAutospacing="0" w:after="0" w:afterAutospacing="0"/>
      </w:pPr>
    </w:p>
    <w:p xmlns:wp14="http://schemas.microsoft.com/office/word/2010/wordml" w:rsidRPr="00333EA5" w:rsidR="00333EA5" w:rsidP="00E5041E" w:rsidRDefault="00333EA5" w14:paraId="308D1FD3" wp14:textId="7777777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33EA5">
        <w:rPr>
          <w:b/>
        </w:rPr>
        <w:t xml:space="preserve">Когда видишь мир в </w:t>
      </w:r>
      <w:proofErr w:type="spellStart"/>
      <w:r w:rsidRPr="00333EA5">
        <w:rPr>
          <w:b/>
        </w:rPr>
        <w:t>расфокусе</w:t>
      </w:r>
      <w:proofErr w:type="spellEnd"/>
    </w:p>
    <w:p xmlns:wp14="http://schemas.microsoft.com/office/word/2010/wordml" w:rsidRPr="0051009B" w:rsidR="00C2120D" w:rsidP="00E5041E" w:rsidRDefault="00C2120D" w14:paraId="5DAB6C7B" wp14:textId="77777777">
      <w:pPr>
        <w:pStyle w:val="a4"/>
        <w:shd w:val="clear" w:color="auto" w:fill="FFFFFF"/>
        <w:spacing w:before="0" w:beforeAutospacing="0" w:after="0" w:afterAutospacing="0"/>
      </w:pPr>
    </w:p>
    <w:p xmlns:wp14="http://schemas.microsoft.com/office/word/2010/wordml" w:rsidRPr="0051009B" w:rsidR="00143576" w:rsidP="00E5041E" w:rsidRDefault="00C2120D" w14:paraId="36B9C935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09B">
        <w:rPr>
          <w:rFonts w:ascii="Times New Roman" w:hAnsi="Times New Roman" w:cs="Times New Roman"/>
          <w:sz w:val="24"/>
          <w:szCs w:val="24"/>
        </w:rPr>
        <w:t>Одно из самых распространенных заболеваний – миопия</w:t>
      </w:r>
      <w:r w:rsidRPr="0051009B" w:rsidR="001C46E0">
        <w:rPr>
          <w:rFonts w:ascii="Times New Roman" w:hAnsi="Times New Roman" w:cs="Times New Roman"/>
          <w:sz w:val="24"/>
          <w:szCs w:val="24"/>
        </w:rPr>
        <w:t xml:space="preserve"> (близорукость)</w:t>
      </w:r>
      <w:r w:rsidRPr="0051009B">
        <w:rPr>
          <w:rFonts w:ascii="Times New Roman" w:hAnsi="Times New Roman" w:cs="Times New Roman"/>
          <w:sz w:val="24"/>
          <w:szCs w:val="24"/>
        </w:rPr>
        <w:t xml:space="preserve">. Особенно часто встречается среди </w:t>
      </w:r>
      <w:r w:rsidRPr="0051009B" w:rsidR="001C46E0"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51009B">
        <w:rPr>
          <w:rFonts w:ascii="Times New Roman" w:hAnsi="Times New Roman" w:cs="Times New Roman"/>
          <w:sz w:val="24"/>
          <w:szCs w:val="24"/>
        </w:rPr>
        <w:t>.</w:t>
      </w:r>
      <w:r w:rsidRPr="0051009B" w:rsidR="001C46E0">
        <w:rPr>
          <w:rFonts w:ascii="Times New Roman" w:hAnsi="Times New Roman" w:cs="Times New Roman"/>
          <w:sz w:val="24"/>
          <w:szCs w:val="24"/>
        </w:rPr>
        <w:t xml:space="preserve"> Это происходит из-за роста глазного яблока, при этом </w:t>
      </w:r>
      <w:r w:rsidRPr="0051009B" w:rsidR="001C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фокус изображения все больше отстоит от сетчатки, близорукость прогрессирует. </w:t>
      </w:r>
      <w:r w:rsidRPr="0051009B" w:rsidR="00143576">
        <w:rPr>
          <w:rFonts w:ascii="Times New Roman" w:hAnsi="Times New Roman" w:cs="Times New Roman"/>
          <w:sz w:val="24"/>
          <w:szCs w:val="24"/>
        </w:rPr>
        <w:t>Многие считают, что это безобидн</w:t>
      </w:r>
      <w:r w:rsidR="0051009B">
        <w:rPr>
          <w:rFonts w:ascii="Times New Roman" w:hAnsi="Times New Roman" w:cs="Times New Roman"/>
          <w:sz w:val="24"/>
          <w:szCs w:val="24"/>
        </w:rPr>
        <w:t>ое отклонение, на самом деле миопия</w:t>
      </w:r>
      <w:r w:rsidRPr="0051009B" w:rsidR="00143576">
        <w:rPr>
          <w:rFonts w:ascii="Times New Roman" w:hAnsi="Times New Roman" w:cs="Times New Roman"/>
          <w:sz w:val="24"/>
          <w:szCs w:val="24"/>
        </w:rPr>
        <w:t xml:space="preserve"> может привести  к полной потере зрения. </w:t>
      </w:r>
      <w:r w:rsidRPr="0051009B" w:rsidR="002220BC">
        <w:rPr>
          <w:rFonts w:ascii="Times New Roman" w:hAnsi="Times New Roman" w:cs="Times New Roman"/>
          <w:sz w:val="24"/>
          <w:szCs w:val="24"/>
        </w:rPr>
        <w:t>Р</w:t>
      </w:r>
      <w:r w:rsidRPr="0051009B" w:rsidR="003E4AA4">
        <w:rPr>
          <w:rFonts w:ascii="Times New Roman" w:hAnsi="Times New Roman" w:cs="Times New Roman"/>
          <w:sz w:val="24"/>
          <w:szCs w:val="24"/>
        </w:rPr>
        <w:t>азвиваются дистрофические процессы</w:t>
      </w:r>
      <w:r w:rsidRPr="0051009B" w:rsidR="002220BC">
        <w:rPr>
          <w:rFonts w:ascii="Times New Roman" w:hAnsi="Times New Roman" w:cs="Times New Roman"/>
          <w:sz w:val="24"/>
          <w:szCs w:val="24"/>
        </w:rPr>
        <w:t xml:space="preserve"> на сетчатке, что может привести к ее отслоению и</w:t>
      </w:r>
      <w:r w:rsidR="0051009B">
        <w:rPr>
          <w:rFonts w:ascii="Times New Roman" w:hAnsi="Times New Roman" w:cs="Times New Roman"/>
          <w:sz w:val="24"/>
          <w:szCs w:val="24"/>
        </w:rPr>
        <w:t>, соответственно, к слепоте.</w:t>
      </w:r>
      <w:r w:rsidRPr="0051009B" w:rsidR="002220B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1009B" w:rsidR="005C2D53" w:rsidP="00E5041E" w:rsidRDefault="001C46E0" w14:paraId="01A5D734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причин – нарушение режима зрительных нагрузок в детском возрасте, которое приводит к переутомлению глазных мышц, и глаз начинает расти в длину</w:t>
      </w:r>
      <w:proofErr w:type="gramStart"/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33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</w:t>
      </w:r>
      <w:r w:rsidRPr="0051009B" w:rsidR="005C2D53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</w:t>
      </w:r>
      <w:r w:rsidR="00333EA5">
        <w:rPr>
          <w:rFonts w:ascii="Times New Roman" w:hAnsi="Times New Roman" w:cs="Times New Roman"/>
          <w:sz w:val="24"/>
          <w:szCs w:val="24"/>
          <w:shd w:val="clear" w:color="auto" w:fill="FFFFFF"/>
        </w:rPr>
        <w:t>ам в процессе учебы</w:t>
      </w:r>
      <w:r w:rsidRPr="0051009B" w:rsidR="005C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333EA5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</w:t>
      </w:r>
      <w:r w:rsidRPr="0051009B" w:rsidR="005C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перерывы, чтобы глаза отдыхали. </w:t>
      </w:r>
      <w:r w:rsidRPr="0051009B" w:rsidR="00134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Полезно сделать </w:t>
      </w:r>
      <w:r w:rsidRPr="0051009B" w:rsidR="00B45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простую гимнастику для глаз, чтобы улучшить кровообращение глазного яблока, чтобы мышцы внутри глазные не </w:t>
      </w:r>
      <w:proofErr w:type="spellStart"/>
      <w:r w:rsidRPr="0051009B" w:rsidR="00B45FBA">
        <w:rPr>
          <w:rFonts w:ascii="Times New Roman" w:hAnsi="Times New Roman" w:cs="Times New Roman"/>
          <w:sz w:val="24"/>
          <w:szCs w:val="24"/>
          <w:shd w:val="clear" w:color="auto" w:fill="FFFFFF"/>
        </w:rPr>
        <w:t>спазмировались</w:t>
      </w:r>
      <w:proofErr w:type="spellEnd"/>
      <w:r w:rsidRPr="0051009B" w:rsidR="00B45FBA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соответственно, чтобы не прогрессировала близорукость.</w:t>
      </w:r>
    </w:p>
    <w:p xmlns:wp14="http://schemas.microsoft.com/office/word/2010/wordml" w:rsidR="0094458C" w:rsidP="00E5041E" w:rsidRDefault="0094458C" w14:paraId="64F05D29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Бесконтрольное сидение с </w:t>
      </w:r>
      <w:proofErr w:type="spellStart"/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>гаджетами</w:t>
      </w:r>
      <w:proofErr w:type="spellEnd"/>
      <w:r w:rsidR="0033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серьезная угроза</w:t>
      </w: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работе за компьютером через 40-50 минут необходимо делать перерывы. В школе есть перемены – их нельзя «забивать» чтением, смартфонами. А дома – всё на совести родителей</w:t>
      </w:r>
      <w:r w:rsidR="00331D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должны контролировать детей, </w:t>
      </w:r>
      <w:r w:rsidRPr="0051009B" w:rsidR="003E4AA4">
        <w:rPr>
          <w:rFonts w:ascii="Times New Roman" w:hAnsi="Times New Roman" w:cs="Times New Roman"/>
          <w:sz w:val="24"/>
          <w:szCs w:val="24"/>
          <w:shd w:val="clear" w:color="auto" w:fill="FFFFFF"/>
        </w:rPr>
        <w:t>разъ</w:t>
      </w: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>яснять им</w:t>
      </w:r>
      <w:r w:rsidRPr="0051009B" w:rsidR="003E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сколько времени можно проводить, например, за планшетом. </w:t>
      </w:r>
      <w:r w:rsidRPr="0051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="008C7012" w:rsidP="00E5041E" w:rsidRDefault="008C7012" w14:paraId="5F991BAB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прогрессирующей близорукостью обязательно должны наблюдаться у окулиста. И если врач замечает рост глазного яблока на 0,5 диоптрии в год, то ребенка необходимо направить в специализированные центры – детскую областную больницу или МНТК «Микрохирургия глаза», где окажут более квалифицированную помощь.</w:t>
      </w:r>
    </w:p>
    <w:p xmlns:wp14="http://schemas.microsoft.com/office/word/2010/wordml" w:rsidR="00331D1D" w:rsidP="00E5041E" w:rsidRDefault="00331D1D" w14:paraId="02EB378F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xmlns:wp14="http://schemas.microsoft.com/office/word/2010/wordml" w:rsidRPr="00331D1D" w:rsidR="00331D1D" w:rsidP="00E5041E" w:rsidRDefault="00331D1D" w14:paraId="1F895AE5" wp14:textId="7777777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Глаза – зеркало болезней</w:t>
      </w:r>
    </w:p>
    <w:p xmlns:wp14="http://schemas.microsoft.com/office/word/2010/wordml" w:rsidR="00331D1D" w:rsidP="00E5041E" w:rsidRDefault="00331D1D" w14:paraId="6A05A809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xmlns:wp14="http://schemas.microsoft.com/office/word/2010/wordml" w:rsidR="003A2DAB" w:rsidP="00E5041E" w:rsidRDefault="00331D1D" w14:paraId="13B0421A" wp14:textId="77777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старшего поколения чаще встречаются такие заболевания как глаукома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(повышение глазного давления)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катаракта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(помутнение хрусталика)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обусловлено уже </w:t>
      </w:r>
      <w:r w:rsidR="00851527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изменениями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2B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51527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овышенный холестерин, гипертония, диабет – все это ведет к сужению просвета в сосудах, к глазу поступает меньше</w:t>
      </w:r>
      <w:r w:rsidRPr="00B812B7" w:rsidR="00B81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2B7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</w:t>
      </w:r>
      <w:r w:rsidR="0085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соответственно 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появляются</w:t>
      </w:r>
      <w:r w:rsidR="0085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очаги гипоксии, 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развиваются </w:t>
      </w:r>
      <w:r w:rsidR="00851527"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дистрофические изменения</w:t>
      </w:r>
      <w:r w:rsidR="0047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Могут быть </w:t>
      </w:r>
      <w:r w:rsidR="004748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внезапные тромбозы</w:t>
      </w:r>
      <w:r w:rsidR="00780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(закупорка сосудов)</w:t>
      </w:r>
      <w:r w:rsidR="004748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0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есть</w:t>
      </w:r>
      <w:r w:rsidR="0047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вечером человек видел, утром встал – не видит</w:t>
      </w:r>
      <w:r w:rsidR="003A2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состояние, при котором человек должен немедленно мчаться в поликлинику. Возврат зрения 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того</w:t>
      </w:r>
      <w:r w:rsidR="003A2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65CD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</w:t>
      </w:r>
      <w:r w:rsidR="003A2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ему окажут помощь.</w:t>
      </w:r>
    </w:p>
    <w:p xmlns:wp14="http://schemas.microsoft.com/office/word/2010/wordml" w:rsidRPr="00330B70" w:rsidR="005A6A93" w:rsidP="00E5041E" w:rsidRDefault="00835865" w14:paraId="6133B7E0" wp14:textId="77777777">
      <w:pPr>
        <w:rPr>
          <w:rFonts w:ascii="Times New Roman" w:hAnsi="Times New Roman" w:cs="Times New Roman"/>
          <w:sz w:val="24"/>
          <w:szCs w:val="24"/>
        </w:rPr>
      </w:pPr>
      <w:r w:rsidRPr="0051009B">
        <w:rPr>
          <w:rFonts w:ascii="Times New Roman" w:hAnsi="Times New Roman" w:cs="Times New Roman"/>
          <w:sz w:val="24"/>
          <w:szCs w:val="24"/>
        </w:rPr>
        <w:t xml:space="preserve">Мы боремся со сложившимся фактом – </w:t>
      </w:r>
      <w:r w:rsidR="00DB65CD">
        <w:rPr>
          <w:rFonts w:ascii="Times New Roman" w:hAnsi="Times New Roman" w:cs="Times New Roman"/>
          <w:sz w:val="24"/>
          <w:szCs w:val="24"/>
        </w:rPr>
        <w:t xml:space="preserve">ухудшением или </w:t>
      </w:r>
      <w:r w:rsidRPr="0051009B">
        <w:rPr>
          <w:rFonts w:ascii="Times New Roman" w:hAnsi="Times New Roman" w:cs="Times New Roman"/>
          <w:sz w:val="24"/>
          <w:szCs w:val="24"/>
        </w:rPr>
        <w:t>потерей зрения. А ве</w:t>
      </w:r>
      <w:r w:rsidR="00DB65CD">
        <w:rPr>
          <w:rFonts w:ascii="Times New Roman" w:hAnsi="Times New Roman" w:cs="Times New Roman"/>
          <w:sz w:val="24"/>
          <w:szCs w:val="24"/>
        </w:rPr>
        <w:t>дь самое главное – профилактика. Необходимо хотя бы раз в год п</w:t>
      </w:r>
      <w:r w:rsidR="005A6A93">
        <w:t xml:space="preserve">осещать окулиста, чтобы замерить </w:t>
      </w:r>
      <w:r w:rsidRPr="00330B70" w:rsidR="005A6A93">
        <w:rPr>
          <w:rFonts w:ascii="Times New Roman" w:hAnsi="Times New Roman" w:cs="Times New Roman"/>
          <w:sz w:val="24"/>
          <w:szCs w:val="24"/>
        </w:rPr>
        <w:t xml:space="preserve">давление, проверить остроту зрения, </w:t>
      </w:r>
      <w:proofErr w:type="spellStart"/>
      <w:r w:rsidRPr="00330B70" w:rsidR="005A6A93">
        <w:rPr>
          <w:rFonts w:ascii="Times New Roman" w:hAnsi="Times New Roman" w:cs="Times New Roman"/>
          <w:sz w:val="24"/>
          <w:szCs w:val="24"/>
        </w:rPr>
        <w:t>переподобрать</w:t>
      </w:r>
      <w:proofErr w:type="spellEnd"/>
      <w:r w:rsidRPr="00330B70" w:rsidR="005A6A93">
        <w:rPr>
          <w:rFonts w:ascii="Times New Roman" w:hAnsi="Times New Roman" w:cs="Times New Roman"/>
          <w:sz w:val="24"/>
          <w:szCs w:val="24"/>
        </w:rPr>
        <w:t xml:space="preserve"> очки. </w:t>
      </w:r>
    </w:p>
    <w:p xmlns:wp14="http://schemas.microsoft.com/office/word/2010/wordml" w:rsidRPr="00330B70" w:rsidR="00C62812" w:rsidP="00E5041E" w:rsidRDefault="00C62812" w14:paraId="71B4C677" wp14:textId="77777777">
      <w:p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sz w:val="24"/>
          <w:szCs w:val="24"/>
        </w:rPr>
        <w:t xml:space="preserve">Если что-то беспокоит - резь, сухость глаз, покраснение, хуже стал видеть, радужные круги </w:t>
      </w:r>
      <w:r w:rsidRPr="00330B70" w:rsidR="00DB65CD">
        <w:rPr>
          <w:rFonts w:ascii="Times New Roman" w:hAnsi="Times New Roman" w:cs="Times New Roman"/>
          <w:sz w:val="24"/>
          <w:szCs w:val="24"/>
        </w:rPr>
        <w:t>перед глазами</w:t>
      </w:r>
      <w:r w:rsidRPr="00330B70" w:rsidR="00D878EB">
        <w:rPr>
          <w:rFonts w:ascii="Times New Roman" w:hAnsi="Times New Roman" w:cs="Times New Roman"/>
          <w:sz w:val="24"/>
          <w:szCs w:val="24"/>
        </w:rPr>
        <w:t xml:space="preserve"> -</w:t>
      </w:r>
      <w:r w:rsidRPr="00330B70">
        <w:rPr>
          <w:rFonts w:ascii="Times New Roman" w:hAnsi="Times New Roman" w:cs="Times New Roman"/>
          <w:sz w:val="24"/>
          <w:szCs w:val="24"/>
        </w:rPr>
        <w:t xml:space="preserve"> </w:t>
      </w:r>
      <w:r w:rsidRPr="00330B70" w:rsidR="00DB65CD">
        <w:rPr>
          <w:rFonts w:ascii="Times New Roman" w:hAnsi="Times New Roman" w:cs="Times New Roman"/>
          <w:sz w:val="24"/>
          <w:szCs w:val="24"/>
        </w:rPr>
        <w:t>не откладыва</w:t>
      </w:r>
      <w:r w:rsidRPr="00330B70" w:rsidR="00D878EB">
        <w:rPr>
          <w:rFonts w:ascii="Times New Roman" w:hAnsi="Times New Roman" w:cs="Times New Roman"/>
          <w:sz w:val="24"/>
          <w:szCs w:val="24"/>
        </w:rPr>
        <w:t>йте</w:t>
      </w:r>
      <w:r w:rsidRPr="00330B70" w:rsidR="00DB65CD">
        <w:rPr>
          <w:rFonts w:ascii="Times New Roman" w:hAnsi="Times New Roman" w:cs="Times New Roman"/>
          <w:sz w:val="24"/>
          <w:szCs w:val="24"/>
        </w:rPr>
        <w:t xml:space="preserve"> визит </w:t>
      </w:r>
      <w:r w:rsidRPr="00330B70">
        <w:rPr>
          <w:rFonts w:ascii="Times New Roman" w:hAnsi="Times New Roman" w:cs="Times New Roman"/>
          <w:sz w:val="24"/>
          <w:szCs w:val="24"/>
        </w:rPr>
        <w:t xml:space="preserve">к </w:t>
      </w:r>
      <w:r w:rsidRPr="00330B70" w:rsidR="00DB65CD">
        <w:rPr>
          <w:rFonts w:ascii="Times New Roman" w:hAnsi="Times New Roman" w:cs="Times New Roman"/>
          <w:sz w:val="24"/>
          <w:szCs w:val="24"/>
        </w:rPr>
        <w:t>офтальмологу.</w:t>
      </w:r>
      <w:r w:rsidRPr="00330B70" w:rsidR="00476A38">
        <w:rPr>
          <w:rFonts w:ascii="Times New Roman" w:hAnsi="Times New Roman" w:cs="Times New Roman"/>
          <w:sz w:val="24"/>
          <w:szCs w:val="24"/>
        </w:rPr>
        <w:t xml:space="preserve"> Самолечение</w:t>
      </w:r>
      <w:r w:rsidRPr="00330B70" w:rsidR="00BE2E93">
        <w:rPr>
          <w:rFonts w:ascii="Times New Roman" w:hAnsi="Times New Roman" w:cs="Times New Roman"/>
          <w:sz w:val="24"/>
          <w:szCs w:val="24"/>
        </w:rPr>
        <w:t>м заниматься не стоит. Даже если кому-то помог тот или иной препарат, это не значит, что он подойдет вам.</w:t>
      </w:r>
    </w:p>
    <w:p xmlns:wp14="http://schemas.microsoft.com/office/word/2010/wordml" w:rsidRPr="00330B70" w:rsidR="00297E0E" w:rsidP="00E5041E" w:rsidRDefault="00297E0E" w14:paraId="3666973E" wp14:textId="77777777">
      <w:p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sz w:val="24"/>
          <w:szCs w:val="24"/>
        </w:rPr>
        <w:t xml:space="preserve">Ну и главное правило профилактики – здоровый </w:t>
      </w:r>
      <w:r w:rsidRPr="00330B70" w:rsidR="00944DC1">
        <w:rPr>
          <w:rFonts w:ascii="Times New Roman" w:hAnsi="Times New Roman" w:cs="Times New Roman"/>
          <w:sz w:val="24"/>
          <w:szCs w:val="24"/>
        </w:rPr>
        <w:t>образ жизни. И не забывайте про гимнастику не только общую – но и отдельно для глаз!</w:t>
      </w:r>
    </w:p>
    <w:p xmlns:wp14="http://schemas.microsoft.com/office/word/2010/wordml" w:rsidRPr="00330B70" w:rsidR="00944DC1" w:rsidP="00E5041E" w:rsidRDefault="00944DC1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30B70" w:rsidR="00944DC1" w:rsidP="00E5041E" w:rsidRDefault="00DE37A4" w14:paraId="578EC64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30B70">
        <w:rPr>
          <w:rFonts w:ascii="Times New Roman" w:hAnsi="Times New Roman" w:cs="Times New Roman"/>
          <w:b/>
          <w:sz w:val="24"/>
          <w:szCs w:val="24"/>
        </w:rPr>
        <w:t>Простые упражнения:</w:t>
      </w:r>
    </w:p>
    <w:p xmlns:wp14="http://schemas.microsoft.com/office/word/2010/wordml" w:rsidRPr="00330B70" w:rsidR="007E0E93" w:rsidP="007E0E93" w:rsidRDefault="007E0E93" w14:paraId="53EF35B2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sz w:val="24"/>
          <w:szCs w:val="24"/>
        </w:rPr>
        <w:t xml:space="preserve">Переводите взгляд: </w:t>
      </w:r>
      <w:proofErr w:type="spellStart"/>
      <w:r w:rsidRPr="00330B70">
        <w:rPr>
          <w:rFonts w:ascii="Times New Roman" w:hAnsi="Times New Roman" w:cs="Times New Roman"/>
          <w:sz w:val="24"/>
          <w:szCs w:val="24"/>
        </w:rPr>
        <w:t>вверх-вниз-вправо-влево</w:t>
      </w:r>
      <w:proofErr w:type="spellEnd"/>
      <w:r w:rsidR="00330B70">
        <w:rPr>
          <w:rFonts w:ascii="Times New Roman" w:hAnsi="Times New Roman" w:cs="Times New Roman"/>
          <w:sz w:val="24"/>
          <w:szCs w:val="24"/>
        </w:rPr>
        <w:t>.</w:t>
      </w:r>
      <w:r w:rsidRPr="00330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0B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0B70">
        <w:rPr>
          <w:rFonts w:ascii="Times New Roman" w:hAnsi="Times New Roman" w:cs="Times New Roman"/>
          <w:color w:val="000000"/>
          <w:sz w:val="24"/>
          <w:szCs w:val="24"/>
        </w:rPr>
        <w:t>овторите 10 раз</w:t>
      </w:r>
    </w:p>
    <w:p xmlns:wp14="http://schemas.microsoft.com/office/word/2010/wordml" w:rsidRPr="00330B70" w:rsidR="00DE37A4" w:rsidP="007E0E93" w:rsidRDefault="007E0E93" w14:paraId="4815C0FE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sz w:val="24"/>
          <w:szCs w:val="24"/>
        </w:rPr>
        <w:t xml:space="preserve"> </w:t>
      </w:r>
      <w:r w:rsidRPr="00330B70">
        <w:rPr>
          <w:rFonts w:ascii="Times New Roman" w:hAnsi="Times New Roman" w:cs="Times New Roman"/>
          <w:color w:val="000000"/>
          <w:sz w:val="24"/>
          <w:szCs w:val="24"/>
        </w:rPr>
        <w:t>Делайте круговые движения глаз (4 секунды в одну, потом в другую сторону)</w:t>
      </w:r>
    </w:p>
    <w:p xmlns:wp14="http://schemas.microsoft.com/office/word/2010/wordml" w:rsidRPr="00330B70" w:rsidR="007E0E93" w:rsidP="007E0E93" w:rsidRDefault="007E0E93" w14:paraId="27681109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Быстро и легко моргайте </w:t>
      </w:r>
      <w:r w:rsidR="00330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1-</w:t>
      </w:r>
      <w:r w:rsidRPr="00330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минуты</w:t>
      </w:r>
    </w:p>
    <w:p xmlns:wp14="http://schemas.microsoft.com/office/word/2010/wordml" w:rsidRPr="00330B70" w:rsidR="007E0E93" w:rsidP="007E0E93" w:rsidRDefault="007E0E93" w14:paraId="09CAC0ED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Зажмурьте глаза на 5 секунд, затем широко откройте. Повторяем 10 раз. </w:t>
      </w:r>
    </w:p>
    <w:p xmlns:wp14="http://schemas.microsoft.com/office/word/2010/wordml" w:rsidRPr="00330B70" w:rsidR="007E0E93" w:rsidP="007E0E93" w:rsidRDefault="007E0E93" w14:paraId="068C87D6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Несколько секунд смотрим вдаль, затем переводим взгляд на точку вблизи. Повторяем 10 раз</w:t>
      </w:r>
    </w:p>
    <w:p xmlns:wp14="http://schemas.microsoft.com/office/word/2010/wordml" w:rsidRPr="00330B70" w:rsidR="007E0E93" w:rsidP="007E0E93" w:rsidRDefault="007E0E93" w14:paraId="18ED480B" wp14:textId="77777777">
      <w:pPr>
        <w:pStyle w:val="a4"/>
        <w:numPr>
          <w:ilvl w:val="0"/>
          <w:numId w:val="2"/>
        </w:numPr>
        <w:spacing w:before="0" w:beforeAutospacing="0" w:after="0"/>
        <w:jc w:val="both"/>
        <w:rPr>
          <w:color w:val="000000"/>
        </w:rPr>
      </w:pPr>
      <w:r w:rsidRPr="00330B70">
        <w:rPr>
          <w:color w:val="000000"/>
        </w:rPr>
        <w:t>Рисуйте глазами знак бесконечности (восьмёрки). Повторите упражнение 8 раз.</w:t>
      </w:r>
    </w:p>
    <w:p xmlns:wp14="http://schemas.microsoft.com/office/word/2010/wordml" w:rsidR="007E0E93" w:rsidP="007E0E93" w:rsidRDefault="007E0E93" w14:paraId="41C8F396" wp14:textId="77777777"/>
    <w:sectPr w:rsidR="007E0E93" w:rsidSect="00977FA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77D"/>
    <w:multiLevelType w:val="hybridMultilevel"/>
    <w:tmpl w:val="E0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1E12"/>
    <w:multiLevelType w:val="hybridMultilevel"/>
    <w:tmpl w:val="C08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6"/>
  <w:defaultTabStop w:val="708"/>
  <w:characterSpacingControl w:val="doNotCompress"/>
  <w:compat/>
  <w:rsids>
    <w:rsidRoot w:val="00E5041E"/>
    <w:rsid w:val="0013462D"/>
    <w:rsid w:val="00143576"/>
    <w:rsid w:val="001C46E0"/>
    <w:rsid w:val="002220BC"/>
    <w:rsid w:val="00266E8D"/>
    <w:rsid w:val="00297E0E"/>
    <w:rsid w:val="00330B70"/>
    <w:rsid w:val="00331D1D"/>
    <w:rsid w:val="00333EA5"/>
    <w:rsid w:val="003A2DAB"/>
    <w:rsid w:val="003E4AA4"/>
    <w:rsid w:val="003F61CD"/>
    <w:rsid w:val="004748BF"/>
    <w:rsid w:val="00476A38"/>
    <w:rsid w:val="004A2798"/>
    <w:rsid w:val="004D5F07"/>
    <w:rsid w:val="0051009B"/>
    <w:rsid w:val="00544256"/>
    <w:rsid w:val="005A6A93"/>
    <w:rsid w:val="005C2D53"/>
    <w:rsid w:val="006C7550"/>
    <w:rsid w:val="00780D9D"/>
    <w:rsid w:val="007E0E93"/>
    <w:rsid w:val="00835865"/>
    <w:rsid w:val="008371E5"/>
    <w:rsid w:val="00851527"/>
    <w:rsid w:val="008B7B84"/>
    <w:rsid w:val="008C7012"/>
    <w:rsid w:val="0094458C"/>
    <w:rsid w:val="00944DC1"/>
    <w:rsid w:val="009957F1"/>
    <w:rsid w:val="00A0461A"/>
    <w:rsid w:val="00B45FBA"/>
    <w:rsid w:val="00B812B7"/>
    <w:rsid w:val="00BE2E93"/>
    <w:rsid w:val="00C12720"/>
    <w:rsid w:val="00C2120D"/>
    <w:rsid w:val="00C43A89"/>
    <w:rsid w:val="00C62812"/>
    <w:rsid w:val="00D015E3"/>
    <w:rsid w:val="00D878EB"/>
    <w:rsid w:val="00DB65CD"/>
    <w:rsid w:val="00DE37A4"/>
    <w:rsid w:val="00E5041E"/>
    <w:rsid w:val="00F34F58"/>
    <w:rsid w:val="72A1B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28DD5B"/>
  <w15:docId w15:val="{36e68c85-100a-4832-8fc4-dcae01bcff6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041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4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esh-link" w:customStyle="1">
    <w:name w:val="resh-link"/>
    <w:basedOn w:val="a0"/>
    <w:rsid w:val="00E5041E"/>
  </w:style>
  <w:style w:type="character" w:styleId="a5">
    <w:name w:val="Strong"/>
    <w:basedOn w:val="a0"/>
    <w:uiPriority w:val="22"/>
    <w:qFormat/>
    <w:rsid w:val="007E0E93"/>
    <w:rPr>
      <w:b/>
      <w:bCs/>
    </w:rPr>
  </w:style>
  <w:style w:type="character" w:styleId="a6">
    <w:name w:val="Emphasis"/>
    <w:basedOn w:val="a0"/>
    <w:uiPriority w:val="20"/>
    <w:qFormat/>
    <w:rsid w:val="007E0E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rumiancevavn@oocmp.ru</lastModifiedBy>
  <revision>32</revision>
  <dcterms:created xsi:type="dcterms:W3CDTF">2019-10-08T07:35:00.0000000Z</dcterms:created>
  <dcterms:modified xsi:type="dcterms:W3CDTF">2019-10-11T05:28:47.6499029Z</dcterms:modified>
</coreProperties>
</file>